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AE" w:rsidRPr="002C03AE" w:rsidRDefault="002C03AE" w:rsidP="00B54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C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ИЗ ПРИКАЗА ФЕДЕРАЛЬНОЙ МИГРАЦИОННОЙ СЛУЖБЫ</w:t>
      </w:r>
    </w:p>
    <w:p w:rsidR="002C03AE" w:rsidRPr="00B5401E" w:rsidRDefault="002C03AE" w:rsidP="002C0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03AE" w:rsidRPr="002C03AE" w:rsidRDefault="002C03AE" w:rsidP="002C0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11 сентября 2012 г. N 288</w:t>
      </w:r>
    </w:p>
    <w:p w:rsidR="002C03AE" w:rsidRPr="00B5401E" w:rsidRDefault="002C03AE" w:rsidP="002C0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5401E" w:rsidRDefault="002C03AE" w:rsidP="00B54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0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 АДМИНИСТРАТИВНОГО РЕГЛАМЕНТА</w:t>
      </w:r>
      <w:r w:rsidR="00B5401E" w:rsidRPr="00B540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C0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ПРЕДОСТАВЛЕНИЯ </w:t>
      </w:r>
    </w:p>
    <w:p w:rsidR="00B5401E" w:rsidRDefault="002C03AE" w:rsidP="00B54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0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ФЕДЕРАЛЬНОЙ МИГРАЦИОННОЙ СЛУЖБОЙ</w:t>
      </w:r>
      <w:r w:rsidR="00B5401E" w:rsidRPr="00B540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C0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ГОСУДАРСТВЕННОЙ УСЛУГИ </w:t>
      </w:r>
    </w:p>
    <w:p w:rsidR="00B5401E" w:rsidRDefault="002C03AE" w:rsidP="00B54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0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РЕГИСТРАЦИОННОМУ УЧЕТУ ГРАЖДАН</w:t>
      </w:r>
      <w:r w:rsidR="00B5401E" w:rsidRPr="00B540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C0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РОССИЙСКОЙ ФЕДЕРАЦИИ </w:t>
      </w:r>
    </w:p>
    <w:p w:rsidR="002C03AE" w:rsidRPr="002C03AE" w:rsidRDefault="002C03AE" w:rsidP="00B54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C0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МЕСТУ ПРЕБЫВАНИЯ И ПО МЕСТУ</w:t>
      </w:r>
      <w:r w:rsidR="00B5401E" w:rsidRPr="00B540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C03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ЖИТЕЛЬСТВА В ПРЕДЕЛАХ РОССИЙСКОЙ ФЕДЕРАЦИИ</w:t>
      </w:r>
    </w:p>
    <w:p w:rsidR="002C03AE" w:rsidRPr="00B5401E" w:rsidRDefault="002C03AE" w:rsidP="002C03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03AE" w:rsidRPr="002C03AE" w:rsidRDefault="002C03AE" w:rsidP="002C03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85.</w:t>
      </w:r>
      <w:r w:rsidRPr="002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регистрации граждан в жилых помещениях частного жилищного фонда, принадлежащих физическим или юридическим лицам на праве собственности, в случае отсутствия соглашения собственника (собственников) жилого помещения с управляющей жилищным фондом организацией на ведение данной работы, осуществляется оформление и хранение владельцами домов (квартир) домовых (поквартирных) книг по форме N 11 (</w:t>
      </w:r>
      <w:r w:rsidRPr="002C03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приложение N 8</w:t>
      </w:r>
      <w:r w:rsidRPr="002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Регламенту). Домовые (поквартирные) книги ведутся на каждое изолированное жилое помещение: домовладение (квартиру), часть домовладения (часть квартиры), комнату.</w:t>
      </w:r>
    </w:p>
    <w:p w:rsidR="002C03AE" w:rsidRPr="002C03AE" w:rsidRDefault="002C03AE" w:rsidP="002C03A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по письменному заявлению собственнику жилого помещения домовой (поквартирной) книги она пронумеровывается, прошнуровывается и скрепляется бумажным оттиском печати органа регистрационного учета с фиксацией на последней внутренней странице записи: "В настоящей домовой (поквартирной) книге пронумеровано, прошнуровано и скреплено печатью __ листов", которая подписывается выдавшим ее должностным лицом с указанием даты выдачи.</w:t>
      </w:r>
    </w:p>
    <w:p w:rsidR="00920C5B" w:rsidRPr="00B5401E" w:rsidRDefault="002C03AE" w:rsidP="00B5401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(порчи) домовой (поквартирной) книги выдача новой домовой (поквартирной) книги производится по заявлению собственника жилого помещения, поданного в письменной форме. О выдаче домовой (поквартирной) книги впервые и выданного по утрате (порче) производится соответствующая отметка в журнале выдачи домовых (поквартирных) книг произвольной формы, который регистрируется в установленном порядке и хранится в структурном подразделении территориального органа, оказывающем государственную услугу.</w:t>
      </w:r>
    </w:p>
    <w:p w:rsidR="00B22701" w:rsidRPr="00920C5B" w:rsidRDefault="00B22701" w:rsidP="00B227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20C5B">
        <w:rPr>
          <w:rFonts w:ascii="Times New Roman" w:hAnsi="Times New Roman" w:cs="Times New Roman"/>
          <w:sz w:val="28"/>
          <w:szCs w:val="28"/>
        </w:rPr>
        <w:lastRenderedPageBreak/>
        <w:t>Приложение N 8</w:t>
      </w:r>
    </w:p>
    <w:p w:rsidR="00B22701" w:rsidRPr="00B5401E" w:rsidRDefault="00B22701" w:rsidP="00B5401E">
      <w:pPr>
        <w:pStyle w:val="ConsPlusNormal"/>
        <w:jc w:val="right"/>
        <w:rPr>
          <w:rFonts w:ascii="Times New Roman" w:hAnsi="Times New Roman" w:cs="Times New Roman"/>
        </w:rPr>
      </w:pPr>
      <w:r w:rsidRPr="00B5401E">
        <w:rPr>
          <w:rFonts w:ascii="Times New Roman" w:hAnsi="Times New Roman" w:cs="Times New Roman"/>
        </w:rPr>
        <w:t>к Административному регламенту</w:t>
      </w:r>
      <w:r w:rsidR="00B5401E" w:rsidRPr="00B5401E">
        <w:rPr>
          <w:rFonts w:ascii="Times New Roman" w:hAnsi="Times New Roman" w:cs="Times New Roman"/>
        </w:rPr>
        <w:t xml:space="preserve"> </w:t>
      </w:r>
      <w:r w:rsidRPr="00B5401E">
        <w:rPr>
          <w:rFonts w:ascii="Times New Roman" w:hAnsi="Times New Roman" w:cs="Times New Roman"/>
        </w:rPr>
        <w:t>предоставления Федеральной</w:t>
      </w:r>
    </w:p>
    <w:p w:rsidR="00B22701" w:rsidRPr="00B5401E" w:rsidRDefault="00B22701" w:rsidP="00B5401E">
      <w:pPr>
        <w:pStyle w:val="ConsPlusNormal"/>
        <w:jc w:val="right"/>
        <w:rPr>
          <w:rFonts w:ascii="Times New Roman" w:hAnsi="Times New Roman" w:cs="Times New Roman"/>
        </w:rPr>
      </w:pPr>
      <w:r w:rsidRPr="00B5401E">
        <w:rPr>
          <w:rFonts w:ascii="Times New Roman" w:hAnsi="Times New Roman" w:cs="Times New Roman"/>
        </w:rPr>
        <w:t>миграционной службой</w:t>
      </w:r>
      <w:r w:rsidR="00B5401E" w:rsidRPr="00B5401E">
        <w:rPr>
          <w:rFonts w:ascii="Times New Roman" w:hAnsi="Times New Roman" w:cs="Times New Roman"/>
        </w:rPr>
        <w:t xml:space="preserve"> </w:t>
      </w:r>
      <w:r w:rsidRPr="00B5401E">
        <w:rPr>
          <w:rFonts w:ascii="Times New Roman" w:hAnsi="Times New Roman" w:cs="Times New Roman"/>
        </w:rPr>
        <w:t>государственной услуги</w:t>
      </w:r>
    </w:p>
    <w:p w:rsidR="00B22701" w:rsidRPr="00B5401E" w:rsidRDefault="00B22701" w:rsidP="00B5401E">
      <w:pPr>
        <w:pStyle w:val="ConsPlusNormal"/>
        <w:jc w:val="right"/>
        <w:rPr>
          <w:rFonts w:ascii="Times New Roman" w:hAnsi="Times New Roman" w:cs="Times New Roman"/>
        </w:rPr>
      </w:pPr>
      <w:r w:rsidRPr="00B5401E">
        <w:rPr>
          <w:rFonts w:ascii="Times New Roman" w:hAnsi="Times New Roman" w:cs="Times New Roman"/>
        </w:rPr>
        <w:t>по регистрационному учету</w:t>
      </w:r>
      <w:r w:rsidR="00B5401E" w:rsidRPr="00B5401E">
        <w:rPr>
          <w:rFonts w:ascii="Times New Roman" w:hAnsi="Times New Roman" w:cs="Times New Roman"/>
        </w:rPr>
        <w:t xml:space="preserve"> </w:t>
      </w:r>
      <w:r w:rsidRPr="00B5401E">
        <w:rPr>
          <w:rFonts w:ascii="Times New Roman" w:hAnsi="Times New Roman" w:cs="Times New Roman"/>
        </w:rPr>
        <w:t>граждан Российской Федерации</w:t>
      </w:r>
    </w:p>
    <w:p w:rsidR="00B22701" w:rsidRPr="00B5401E" w:rsidRDefault="00B22701" w:rsidP="00B5401E">
      <w:pPr>
        <w:pStyle w:val="ConsPlusNormal"/>
        <w:jc w:val="right"/>
        <w:rPr>
          <w:rFonts w:ascii="Times New Roman" w:hAnsi="Times New Roman" w:cs="Times New Roman"/>
        </w:rPr>
      </w:pPr>
      <w:r w:rsidRPr="00B5401E">
        <w:rPr>
          <w:rFonts w:ascii="Times New Roman" w:hAnsi="Times New Roman" w:cs="Times New Roman"/>
        </w:rPr>
        <w:t>по месту пребывания</w:t>
      </w:r>
      <w:r w:rsidR="00B5401E" w:rsidRPr="00B5401E">
        <w:rPr>
          <w:rFonts w:ascii="Times New Roman" w:hAnsi="Times New Roman" w:cs="Times New Roman"/>
        </w:rPr>
        <w:t xml:space="preserve"> </w:t>
      </w:r>
      <w:r w:rsidRPr="00B5401E">
        <w:rPr>
          <w:rFonts w:ascii="Times New Roman" w:hAnsi="Times New Roman" w:cs="Times New Roman"/>
        </w:rPr>
        <w:t>и по месту жительства</w:t>
      </w:r>
    </w:p>
    <w:p w:rsidR="00B22701" w:rsidRPr="00B5401E" w:rsidRDefault="00B22701" w:rsidP="00B22701">
      <w:pPr>
        <w:pStyle w:val="ConsPlusNormal"/>
        <w:jc w:val="right"/>
        <w:rPr>
          <w:rFonts w:ascii="Times New Roman" w:hAnsi="Times New Roman" w:cs="Times New Roman"/>
        </w:rPr>
      </w:pPr>
      <w:r w:rsidRPr="00B5401E">
        <w:rPr>
          <w:rFonts w:ascii="Times New Roman" w:hAnsi="Times New Roman" w:cs="Times New Roman"/>
        </w:rPr>
        <w:t>в пределах Российской Федерации</w:t>
      </w:r>
    </w:p>
    <w:p w:rsidR="00B22701" w:rsidRPr="00920C5B" w:rsidRDefault="00B22701" w:rsidP="00B227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2701" w:rsidRPr="00920C5B" w:rsidRDefault="00B22701" w:rsidP="00B540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0C5B">
        <w:rPr>
          <w:rFonts w:ascii="Times New Roman" w:hAnsi="Times New Roman" w:cs="Times New Roman"/>
          <w:sz w:val="28"/>
          <w:szCs w:val="28"/>
        </w:rPr>
        <w:t>Форма N 11</w:t>
      </w: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04"/>
      <w:bookmarkEnd w:id="0"/>
      <w:r w:rsidRPr="00920C5B">
        <w:rPr>
          <w:rFonts w:ascii="Times New Roman" w:hAnsi="Times New Roman" w:cs="Times New Roman"/>
          <w:sz w:val="28"/>
          <w:szCs w:val="28"/>
        </w:rPr>
        <w:t xml:space="preserve">                   ДОМОВАЯ (ПОКВАРТИРНАЯ) КНИГА</w:t>
      </w: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C5B">
        <w:rPr>
          <w:rFonts w:ascii="Times New Roman" w:hAnsi="Times New Roman" w:cs="Times New Roman"/>
          <w:sz w:val="28"/>
          <w:szCs w:val="28"/>
        </w:rPr>
        <w:t>для регистрации граждан, проживающих в доме N _____________________________</w:t>
      </w:r>
      <w:r w:rsidR="00920C5B">
        <w:rPr>
          <w:rFonts w:ascii="Times New Roman" w:hAnsi="Times New Roman" w:cs="Times New Roman"/>
          <w:sz w:val="28"/>
          <w:szCs w:val="28"/>
        </w:rPr>
        <w:t>__</w:t>
      </w: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C5B">
        <w:rPr>
          <w:rFonts w:ascii="Times New Roman" w:hAnsi="Times New Roman" w:cs="Times New Roman"/>
          <w:sz w:val="28"/>
          <w:szCs w:val="28"/>
        </w:rPr>
        <w:t>квартире N _______ по улице _______________________________________________</w:t>
      </w:r>
      <w:r w:rsidR="00920C5B">
        <w:rPr>
          <w:rFonts w:ascii="Times New Roman" w:hAnsi="Times New Roman" w:cs="Times New Roman"/>
          <w:sz w:val="28"/>
          <w:szCs w:val="28"/>
        </w:rPr>
        <w:t>__</w:t>
      </w: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C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0C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0C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20C5B">
        <w:rPr>
          <w:rFonts w:ascii="Times New Roman" w:hAnsi="Times New Roman" w:cs="Times New Roman"/>
          <w:sz w:val="24"/>
          <w:szCs w:val="24"/>
        </w:rPr>
        <w:t xml:space="preserve"> (наименование населенного пункта)</w:t>
      </w:r>
    </w:p>
    <w:p w:rsidR="00B22701" w:rsidRPr="00920C5B" w:rsidRDefault="00B22701" w:rsidP="00B540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0C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5401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22701" w:rsidRPr="00920C5B" w:rsidRDefault="00B22701" w:rsidP="00920C5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20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(оборотная сторона)</w:t>
      </w: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C5B">
        <w:rPr>
          <w:rFonts w:ascii="Times New Roman" w:hAnsi="Times New Roman" w:cs="Times New Roman"/>
          <w:sz w:val="28"/>
          <w:szCs w:val="28"/>
        </w:rPr>
        <w:t xml:space="preserve">         Раздел 1. Сведения о владельцах жилого помещения</w:t>
      </w:r>
    </w:p>
    <w:p w:rsidR="00B22701" w:rsidRPr="00920C5B" w:rsidRDefault="00B22701" w:rsidP="00B2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510"/>
        <w:gridCol w:w="5103"/>
        <w:gridCol w:w="4125"/>
      </w:tblGrid>
      <w:tr w:rsidR="00B22701" w:rsidRPr="00920C5B" w:rsidTr="00920C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подтверждающем право</w:t>
            </w:r>
          </w:p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на жилое помещение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Доля в праве на жилое</w:t>
            </w:r>
          </w:p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помещение и ее размер</w:t>
            </w:r>
          </w:p>
        </w:tc>
      </w:tr>
      <w:tr w:rsidR="00B22701" w:rsidRPr="00920C5B" w:rsidTr="00920C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701" w:rsidRPr="00920C5B" w:rsidRDefault="00B22701" w:rsidP="00B2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701" w:rsidRPr="00920C5B" w:rsidRDefault="00B22701" w:rsidP="00B227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C5B">
        <w:rPr>
          <w:rFonts w:ascii="Times New Roman" w:hAnsi="Times New Roman" w:cs="Times New Roman"/>
          <w:sz w:val="28"/>
          <w:szCs w:val="28"/>
        </w:rPr>
        <w:t xml:space="preserve">        Раздел 2. Сведения о зарегистрированных гражданах</w:t>
      </w:r>
    </w:p>
    <w:p w:rsidR="00B22701" w:rsidRPr="00920C5B" w:rsidRDefault="00B22701" w:rsidP="00B2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528"/>
        <w:gridCol w:w="1276"/>
        <w:gridCol w:w="2201"/>
        <w:gridCol w:w="2902"/>
        <w:gridCol w:w="2835"/>
      </w:tblGrid>
      <w:tr w:rsidR="00B22701" w:rsidRPr="00920C5B" w:rsidTr="00920C5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920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в т.</w:t>
            </w:r>
            <w:r w:rsidR="00920C5B" w:rsidRPr="0092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ч. детей до 14-летнего возраста, место рождения</w:t>
            </w:r>
            <w:r w:rsidR="00920C5B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(республика, край, область, округ, </w:t>
            </w: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район, город, п</w:t>
            </w:r>
            <w:r w:rsidR="00920C5B" w:rsidRPr="00920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0C5B" w:rsidRPr="00920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0C5B" w:rsidRPr="00920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C5B">
              <w:rPr>
                <w:rFonts w:ascii="Times New Roman" w:hAnsi="Times New Roman" w:cs="Times New Roman"/>
                <w:sz w:val="24"/>
                <w:szCs w:val="24"/>
              </w:rPr>
              <w:t xml:space="preserve">, село, деревня, аул, </w:t>
            </w: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кишлак)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Отметки о постановке на воинский учет (для военнообязанных)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Документ, у</w:t>
            </w:r>
            <w:r w:rsidR="00920C5B" w:rsidRPr="00920C5B">
              <w:rPr>
                <w:rFonts w:ascii="Times New Roman" w:hAnsi="Times New Roman" w:cs="Times New Roman"/>
                <w:sz w:val="24"/>
                <w:szCs w:val="24"/>
              </w:rPr>
              <w:t>достоверя</w:t>
            </w: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ющий личность (вид, серия и номер, когда и каким органом, учреждением выдан)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  <w:p w:rsidR="00B22701" w:rsidRPr="00920C5B" w:rsidRDefault="00B22701" w:rsidP="005E7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5B">
              <w:rPr>
                <w:rFonts w:ascii="Times New Roman" w:hAnsi="Times New Roman" w:cs="Times New Roman"/>
                <w:sz w:val="24"/>
                <w:szCs w:val="24"/>
              </w:rPr>
              <w:t>о регистрации по месту</w:t>
            </w:r>
          </w:p>
          <w:p w:rsidR="00B22701" w:rsidRPr="00920C5B" w:rsidRDefault="00920C5B" w:rsidP="00920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жительства </w:t>
            </w:r>
            <w:r w:rsidR="00B22701" w:rsidRPr="00920C5B">
              <w:rPr>
                <w:rFonts w:ascii="Times New Roman" w:hAnsi="Times New Roman" w:cs="Times New Roman"/>
                <w:sz w:val="24"/>
                <w:szCs w:val="24"/>
              </w:rPr>
              <w:t>(о снятии с регистрационного учета)</w:t>
            </w:r>
          </w:p>
        </w:tc>
      </w:tr>
      <w:tr w:rsidR="00B22701" w:rsidRPr="00920C5B" w:rsidTr="00920C5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1" w:rsidRPr="00920C5B" w:rsidRDefault="00B22701" w:rsidP="005E7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701" w:rsidRPr="00920C5B" w:rsidRDefault="00B2270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22701" w:rsidRPr="00920C5B" w:rsidSect="00920C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AE"/>
    <w:rsid w:val="002C03AE"/>
    <w:rsid w:val="00535ABE"/>
    <w:rsid w:val="005D5E72"/>
    <w:rsid w:val="00920C5B"/>
    <w:rsid w:val="00B22701"/>
    <w:rsid w:val="00B5401E"/>
    <w:rsid w:val="00C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FBF6E-DBDE-4751-8499-83061A72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2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Арсенал</dc:creator>
  <cp:keywords/>
  <dc:description/>
  <cp:lastModifiedBy>Арсенал</cp:lastModifiedBy>
  <cp:revision>5</cp:revision>
  <dcterms:created xsi:type="dcterms:W3CDTF">2015-12-28T09:23:00Z</dcterms:created>
  <dcterms:modified xsi:type="dcterms:W3CDTF">2016-01-29T07:36:00Z</dcterms:modified>
</cp:coreProperties>
</file>